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1EFBF" w14:textId="77777777" w:rsidR="001D2264" w:rsidRPr="007A142F" w:rsidRDefault="001D2264">
      <w:pPr>
        <w:rPr>
          <w:rFonts w:ascii="Georgia" w:hAnsi="Georgia"/>
          <w:b/>
        </w:rPr>
      </w:pPr>
    </w:p>
    <w:p w14:paraId="21B73BF8" w14:textId="77777777" w:rsidR="001D2264" w:rsidRPr="007A142F" w:rsidRDefault="001D2264">
      <w:pPr>
        <w:rPr>
          <w:rFonts w:ascii="Georgia" w:hAnsi="Georgia"/>
          <w:b/>
        </w:rPr>
      </w:pPr>
    </w:p>
    <w:p w14:paraId="0D845ACF" w14:textId="77777777" w:rsidR="001D2264" w:rsidRPr="007A142F" w:rsidRDefault="001D2264">
      <w:pPr>
        <w:rPr>
          <w:rFonts w:ascii="Georgia" w:hAnsi="Georgia"/>
          <w:b/>
        </w:rPr>
      </w:pPr>
    </w:p>
    <w:p w14:paraId="299C7624" w14:textId="77777777" w:rsidR="001D2264" w:rsidRPr="007A142F" w:rsidRDefault="001D2264">
      <w:pPr>
        <w:rPr>
          <w:rFonts w:ascii="Georgia" w:hAnsi="Georgia"/>
          <w:b/>
        </w:rPr>
      </w:pPr>
    </w:p>
    <w:p w14:paraId="726D0CBB" w14:textId="77777777" w:rsidR="001D2264" w:rsidRPr="007A142F" w:rsidRDefault="001D2264">
      <w:pPr>
        <w:rPr>
          <w:rFonts w:ascii="Georgia" w:hAnsi="Georgia"/>
          <w:b/>
        </w:rPr>
      </w:pPr>
    </w:p>
    <w:p w14:paraId="5C8E50FA" w14:textId="77777777" w:rsidR="001D2264" w:rsidRPr="007A142F" w:rsidRDefault="001D2264">
      <w:pPr>
        <w:rPr>
          <w:rFonts w:ascii="Georgia" w:hAnsi="Georgia"/>
          <w:b/>
        </w:rPr>
      </w:pPr>
    </w:p>
    <w:p w14:paraId="5AC56827" w14:textId="77777777" w:rsidR="001D2264" w:rsidRPr="007A142F" w:rsidRDefault="001D2264">
      <w:pPr>
        <w:rPr>
          <w:rFonts w:ascii="Georgia" w:hAnsi="Georgia"/>
          <w:b/>
        </w:rPr>
      </w:pPr>
    </w:p>
    <w:p w14:paraId="62397822" w14:textId="77777777" w:rsidR="001D2264" w:rsidRPr="00BC1348" w:rsidRDefault="001D2264" w:rsidP="001D2264">
      <w:pPr>
        <w:rPr>
          <w:rFonts w:ascii="Georgia" w:hAnsi="Georgia"/>
          <w:b/>
        </w:rPr>
      </w:pPr>
      <w:r w:rsidRPr="007A142F">
        <w:rPr>
          <w:rFonts w:ascii="Georgia" w:hAnsi="Georgia"/>
          <w:b/>
        </w:rPr>
        <w:t>PRESS RELEASE</w:t>
      </w:r>
    </w:p>
    <w:p w14:paraId="51C293A1" w14:textId="77777777" w:rsidR="001D2264" w:rsidRPr="00BC1348" w:rsidRDefault="001D2264">
      <w:pPr>
        <w:rPr>
          <w:rFonts w:ascii="Georgia" w:hAnsi="Georgia"/>
        </w:rPr>
      </w:pPr>
    </w:p>
    <w:p w14:paraId="30A67B2E" w14:textId="77777777" w:rsidR="001D2264" w:rsidRPr="00BC1348" w:rsidRDefault="001D2264">
      <w:pPr>
        <w:rPr>
          <w:rFonts w:ascii="Georgia" w:hAnsi="Georgia"/>
        </w:rPr>
      </w:pPr>
      <w:r w:rsidRPr="00BC1348">
        <w:rPr>
          <w:rFonts w:ascii="Georgia" w:hAnsi="Georgia"/>
        </w:rPr>
        <w:t xml:space="preserve">(This press release should be completed with your organization’s information and </w:t>
      </w:r>
      <w:r w:rsidRPr="007A142F">
        <w:rPr>
          <w:rFonts w:ascii="Georgia" w:hAnsi="Georgia"/>
        </w:rPr>
        <w:t xml:space="preserve">can be </w:t>
      </w:r>
      <w:r w:rsidRPr="00BC1348">
        <w:rPr>
          <w:rFonts w:ascii="Georgia" w:hAnsi="Georgia"/>
        </w:rPr>
        <w:t>printed on your letterhead.)</w:t>
      </w:r>
    </w:p>
    <w:p w14:paraId="7DD05891" w14:textId="77777777" w:rsidR="001D2264" w:rsidRPr="00BC1348" w:rsidRDefault="001D2264">
      <w:pPr>
        <w:rPr>
          <w:rFonts w:ascii="Georgia" w:hAnsi="Georgia"/>
        </w:rPr>
      </w:pPr>
    </w:p>
    <w:p w14:paraId="3CE2B01B" w14:textId="77777777" w:rsidR="001D2264" w:rsidRPr="00BC1348" w:rsidRDefault="001D2264">
      <w:pPr>
        <w:rPr>
          <w:rFonts w:ascii="Georgia" w:hAnsi="Georgia"/>
        </w:rPr>
      </w:pPr>
    </w:p>
    <w:p w14:paraId="5F8AD858" w14:textId="77777777" w:rsidR="001D2264" w:rsidRPr="00BC1348" w:rsidRDefault="001D2264">
      <w:pPr>
        <w:rPr>
          <w:rFonts w:ascii="Georgia" w:hAnsi="Georgia"/>
        </w:rPr>
      </w:pPr>
      <w:r w:rsidRPr="00BC1348">
        <w:rPr>
          <w:rFonts w:ascii="Georgia" w:hAnsi="Georgia"/>
        </w:rPr>
        <w:t>FOR IMMEDIATE RELEASE</w:t>
      </w:r>
    </w:p>
    <w:p w14:paraId="6C9A8E52" w14:textId="77777777" w:rsidR="001D2264" w:rsidRPr="00BC1348" w:rsidRDefault="001D2264">
      <w:pPr>
        <w:rPr>
          <w:rFonts w:ascii="Georgia" w:hAnsi="Georgia"/>
        </w:rPr>
      </w:pPr>
      <w:r w:rsidRPr="00BC1348">
        <w:rPr>
          <w:rFonts w:ascii="Georgia" w:hAnsi="Georgia"/>
        </w:rPr>
        <w:t>Contact: (YOUR NAME), (YOUR PHONE, E-MAIL, AND WEBSITE)</w:t>
      </w:r>
    </w:p>
    <w:p w14:paraId="0052BE47" w14:textId="77777777" w:rsidR="001D2264" w:rsidRPr="00BC1348" w:rsidRDefault="001D2264">
      <w:pPr>
        <w:rPr>
          <w:rFonts w:ascii="Georgia" w:hAnsi="Georgia"/>
        </w:rPr>
      </w:pPr>
    </w:p>
    <w:p w14:paraId="015A5F39" w14:textId="77777777" w:rsidR="001D2264" w:rsidRPr="007A142F" w:rsidRDefault="001D2264">
      <w:pPr>
        <w:rPr>
          <w:rFonts w:ascii="Georgia" w:hAnsi="Georgia" w:cs="Verdana"/>
          <w:lang w:bidi="en-US"/>
        </w:rPr>
      </w:pPr>
      <w:r w:rsidRPr="007A142F">
        <w:rPr>
          <w:rFonts w:ascii="Georgia" w:hAnsi="Georgia" w:cs="Verdana"/>
          <w:lang w:bidi="en-US"/>
        </w:rPr>
        <w:t>Oregon Poet Laureate Visits (community name)</w:t>
      </w:r>
    </w:p>
    <w:p w14:paraId="0303AE62" w14:textId="77777777" w:rsidR="001D2264" w:rsidRPr="00BC1348" w:rsidRDefault="001D2264">
      <w:pPr>
        <w:rPr>
          <w:rFonts w:ascii="Georgia" w:hAnsi="Georgia"/>
        </w:rPr>
      </w:pPr>
    </w:p>
    <w:p w14:paraId="3F458895" w14:textId="010D75B2" w:rsidR="001D2264" w:rsidRPr="007A142F" w:rsidRDefault="001D2264" w:rsidP="001D2264">
      <w:pPr>
        <w:widowControl w:val="0"/>
        <w:autoSpaceDE w:val="0"/>
        <w:autoSpaceDN w:val="0"/>
        <w:adjustRightInd w:val="0"/>
        <w:rPr>
          <w:rFonts w:ascii="Georgia" w:hAnsi="Georgia" w:cs="Verdana"/>
          <w:i/>
          <w:lang w:bidi="en-US"/>
        </w:rPr>
      </w:pPr>
      <w:r w:rsidRPr="00BC1348">
        <w:rPr>
          <w:rFonts w:ascii="Georgia" w:hAnsi="Georgia"/>
        </w:rPr>
        <w:t>(YOUR CITY, Ore.)</w:t>
      </w:r>
      <w:proofErr w:type="gramStart"/>
      <w:r w:rsidRPr="00BC1348">
        <w:rPr>
          <w:rFonts w:ascii="Georgia" w:hAnsi="Georgia"/>
        </w:rPr>
        <w:t>—(</w:t>
      </w:r>
      <w:proofErr w:type="gramEnd"/>
      <w:r w:rsidRPr="00BC1348">
        <w:rPr>
          <w:rFonts w:ascii="Georgia" w:hAnsi="Georgia"/>
        </w:rPr>
        <w:t>month, day, year of press release)—</w:t>
      </w:r>
      <w:r w:rsidRPr="007A142F">
        <w:rPr>
          <w:rFonts w:ascii="Georgia" w:hAnsi="Georgia" w:cs="Verdana"/>
          <w:lang w:bidi="en-US"/>
        </w:rPr>
        <w:t xml:space="preserve">Oregon’s Poet Laureate, </w:t>
      </w:r>
      <w:r w:rsidR="004F2E28">
        <w:rPr>
          <w:rFonts w:ascii="Georgia" w:hAnsi="Georgia" w:cs="Verdana"/>
          <w:lang w:bidi="en-US"/>
        </w:rPr>
        <w:t>Ellen Waterston</w:t>
      </w:r>
      <w:r w:rsidRPr="007A142F">
        <w:rPr>
          <w:rFonts w:ascii="Georgia" w:hAnsi="Georgia" w:cs="Verdana"/>
          <w:lang w:bidi="en-US"/>
        </w:rPr>
        <w:t xml:space="preserve">, will  </w:t>
      </w:r>
      <w:r w:rsidRPr="007A142F">
        <w:rPr>
          <w:rFonts w:ascii="Georgia" w:hAnsi="Georgia" w:cs="Verdana"/>
          <w:i/>
          <w:lang w:bidi="en-US"/>
        </w:rPr>
        <w:t>[</w:t>
      </w:r>
      <w:r w:rsidRPr="00660303">
        <w:rPr>
          <w:rFonts w:ascii="Georgia" w:hAnsi="Georgia" w:cs="Verdana"/>
          <w:lang w:bidi="en-US"/>
        </w:rPr>
        <w:t xml:space="preserve">present </w:t>
      </w:r>
      <w:r w:rsidR="003E766B">
        <w:rPr>
          <w:rFonts w:ascii="Georgia" w:hAnsi="Georgia" w:cs="Verdana"/>
          <w:lang w:bidi="en-US"/>
        </w:rPr>
        <w:t xml:space="preserve">a </w:t>
      </w:r>
      <w:r w:rsidRPr="00660303">
        <w:rPr>
          <w:rFonts w:ascii="Georgia" w:hAnsi="Georgia" w:cs="Verdana"/>
          <w:lang w:bidi="en-US"/>
        </w:rPr>
        <w:t>poetry readings and discussion</w:t>
      </w:r>
      <w:r w:rsidR="003E766B">
        <w:rPr>
          <w:rFonts w:ascii="Georgia" w:hAnsi="Georgia" w:cs="Verdana"/>
          <w:i/>
          <w:lang w:bidi="en-US"/>
        </w:rPr>
        <w:t xml:space="preserve"> or </w:t>
      </w:r>
      <w:r w:rsidRPr="00660303">
        <w:rPr>
          <w:rFonts w:ascii="Georgia" w:hAnsi="Georgia" w:cs="Verdana"/>
          <w:lang w:bidi="en-US"/>
        </w:rPr>
        <w:t>lead a poetry workshop</w:t>
      </w:r>
      <w:r w:rsidR="003E766B" w:rsidRPr="00951F2A">
        <w:rPr>
          <w:rFonts w:ascii="Georgia" w:hAnsi="Georgia" w:cs="Verdana"/>
          <w:i/>
          <w:lang w:bidi="en-US"/>
        </w:rPr>
        <w:t xml:space="preserve"> </w:t>
      </w:r>
      <w:r w:rsidRPr="00951F2A">
        <w:rPr>
          <w:rFonts w:ascii="Georgia" w:hAnsi="Georgia" w:cs="Verdana"/>
          <w:i/>
          <w:lang w:bidi="en-US"/>
        </w:rPr>
        <w:t>or</w:t>
      </w:r>
      <w:r w:rsidRPr="00660303">
        <w:rPr>
          <w:rFonts w:ascii="Georgia" w:hAnsi="Georgia" w:cs="Verdana"/>
          <w:lang w:bidi="en-US"/>
        </w:rPr>
        <w:t xml:space="preserve"> other specific activity</w:t>
      </w:r>
      <w:r w:rsidRPr="007A142F">
        <w:rPr>
          <w:rFonts w:ascii="Georgia" w:hAnsi="Georgia" w:cs="Verdana"/>
          <w:i/>
          <w:lang w:bidi="en-US"/>
        </w:rPr>
        <w:t xml:space="preserve">] </w:t>
      </w:r>
      <w:r w:rsidRPr="007A142F">
        <w:rPr>
          <w:rFonts w:ascii="Georgia" w:hAnsi="Georgia" w:cs="Verdana"/>
          <w:lang w:bidi="en-US"/>
        </w:rPr>
        <w:t xml:space="preserve">at (venue – name and address) on (date) at (time). </w:t>
      </w:r>
      <w:r w:rsidRPr="007A142F">
        <w:rPr>
          <w:rFonts w:ascii="Georgia" w:hAnsi="Georgia" w:cs="Verdana"/>
          <w:i/>
          <w:lang w:bidi="en-US"/>
        </w:rPr>
        <w:t xml:space="preserve">[Please add any other relevant information about the program itself.] </w:t>
      </w:r>
    </w:p>
    <w:p w14:paraId="699583E9" w14:textId="77777777" w:rsidR="001D2264" w:rsidRPr="007A142F" w:rsidRDefault="001D2264" w:rsidP="001D2264">
      <w:pPr>
        <w:widowControl w:val="0"/>
        <w:autoSpaceDE w:val="0"/>
        <w:autoSpaceDN w:val="0"/>
        <w:adjustRightInd w:val="0"/>
        <w:rPr>
          <w:rFonts w:ascii="Georgia" w:hAnsi="Georgia" w:cs="Verdana"/>
          <w:lang w:bidi="en-US"/>
        </w:rPr>
      </w:pPr>
    </w:p>
    <w:p w14:paraId="13076CE6" w14:textId="52DD2523" w:rsidR="00B31C2C" w:rsidRDefault="004F2E28" w:rsidP="004F2E28">
      <w:pPr>
        <w:shd w:val="clear" w:color="auto" w:fill="FFFFFF"/>
        <w:rPr>
          <w:rFonts w:ascii="Georgia" w:hAnsi="Georgia"/>
        </w:rPr>
      </w:pPr>
      <w:r>
        <w:rPr>
          <w:rFonts w:ascii="Georgia" w:hAnsi="Georgia"/>
        </w:rPr>
        <w:t>Ellen Waterston</w:t>
      </w:r>
      <w:r w:rsidR="001D2264" w:rsidRPr="007A142F">
        <w:rPr>
          <w:rFonts w:ascii="Georgia" w:hAnsi="Georgia"/>
        </w:rPr>
        <w:t xml:space="preserve"> was named to a two-year appointment as Oregon's </w:t>
      </w:r>
      <w:r w:rsidR="00B31C2C">
        <w:rPr>
          <w:rFonts w:ascii="Georgia" w:hAnsi="Georgia"/>
        </w:rPr>
        <w:t>tenth</w:t>
      </w:r>
      <w:r w:rsidR="001D2264" w:rsidRPr="007A142F">
        <w:rPr>
          <w:rFonts w:ascii="Georgia" w:hAnsi="Georgia"/>
        </w:rPr>
        <w:t xml:space="preserve"> </w:t>
      </w:r>
      <w:r w:rsidR="003E766B">
        <w:rPr>
          <w:rFonts w:ascii="Georgia" w:hAnsi="Georgia"/>
        </w:rPr>
        <w:t>p</w:t>
      </w:r>
      <w:r w:rsidR="001D2264" w:rsidRPr="007A142F">
        <w:rPr>
          <w:rFonts w:ascii="Georgia" w:hAnsi="Georgia"/>
        </w:rPr>
        <w:t xml:space="preserve">oet </w:t>
      </w:r>
      <w:r w:rsidR="003E766B">
        <w:rPr>
          <w:rFonts w:ascii="Georgia" w:hAnsi="Georgia"/>
        </w:rPr>
        <w:t>l</w:t>
      </w:r>
      <w:r w:rsidR="001D2264" w:rsidRPr="007A142F">
        <w:rPr>
          <w:rFonts w:ascii="Georgia" w:hAnsi="Georgia"/>
        </w:rPr>
        <w:t xml:space="preserve">aureate by Governor </w:t>
      </w:r>
      <w:r>
        <w:rPr>
          <w:rFonts w:ascii="Georgia" w:hAnsi="Georgia"/>
        </w:rPr>
        <w:t xml:space="preserve">Tina </w:t>
      </w:r>
      <w:proofErr w:type="spellStart"/>
      <w:r>
        <w:rPr>
          <w:rFonts w:ascii="Georgia" w:hAnsi="Georgia"/>
        </w:rPr>
        <w:t>Kotek</w:t>
      </w:r>
      <w:proofErr w:type="spellEnd"/>
      <w:r w:rsidR="001D2264" w:rsidRPr="00B31C2C">
        <w:rPr>
          <w:rFonts w:ascii="Georgia" w:hAnsi="Georgia"/>
        </w:rPr>
        <w:t xml:space="preserve"> on </w:t>
      </w:r>
      <w:r>
        <w:rPr>
          <w:rFonts w:ascii="Georgia" w:hAnsi="Georgia"/>
        </w:rPr>
        <w:t>August 14, 2024</w:t>
      </w:r>
      <w:r w:rsidR="001D2264" w:rsidRPr="00B31C2C">
        <w:rPr>
          <w:rFonts w:ascii="Georgia" w:hAnsi="Georgia"/>
        </w:rPr>
        <w:t>.</w:t>
      </w:r>
      <w:r w:rsidR="003E766B" w:rsidRPr="00B31C2C">
        <w:rPr>
          <w:rFonts w:ascii="Georgia" w:hAnsi="Georgia"/>
        </w:rPr>
        <w:t xml:space="preserve"> </w:t>
      </w:r>
      <w:r>
        <w:rPr>
          <w:rFonts w:ascii="Georgia" w:hAnsi="Georgia"/>
        </w:rPr>
        <w:t xml:space="preserve">Waterston is </w:t>
      </w:r>
      <w:r w:rsidRPr="004F2E28">
        <w:rPr>
          <w:rFonts w:ascii="Georgia" w:hAnsi="Georgia"/>
        </w:rPr>
        <w:t xml:space="preserve">a celebrated poet/writer, teacher and </w:t>
      </w:r>
      <w:r>
        <w:rPr>
          <w:rFonts w:ascii="Georgia" w:hAnsi="Georgia"/>
        </w:rPr>
        <w:t xml:space="preserve">speaker who lives in Bend. </w:t>
      </w:r>
      <w:r w:rsidRPr="004F2E28">
        <w:rPr>
          <w:rFonts w:ascii="Georgia" w:hAnsi="Georgia"/>
        </w:rPr>
        <w:t xml:space="preserve">Much of </w:t>
      </w:r>
      <w:r>
        <w:rPr>
          <w:rFonts w:ascii="Georgia" w:hAnsi="Georgia"/>
        </w:rPr>
        <w:t>her</w:t>
      </w:r>
      <w:r w:rsidRPr="004F2E28">
        <w:rPr>
          <w:rFonts w:ascii="Georgia" w:hAnsi="Georgia"/>
        </w:rPr>
        <w:t xml:space="preserve"> award-winning poetry and prose is inspired by the remote reaches of southeastern Oregon’s Outback. She has published four poetry titles: “</w:t>
      </w:r>
      <w:r w:rsidRPr="004F2E28">
        <w:rPr>
          <w:rFonts w:ascii="Georgia" w:hAnsi="Georgia"/>
          <w:iCs/>
        </w:rPr>
        <w:t xml:space="preserve">I Am Madagascar, Between Desert Seasons,” “Vía </w:t>
      </w:r>
      <w:proofErr w:type="spellStart"/>
      <w:r w:rsidRPr="004F2E28">
        <w:rPr>
          <w:rFonts w:ascii="Georgia" w:hAnsi="Georgia"/>
          <w:iCs/>
        </w:rPr>
        <w:t>Lactéa</w:t>
      </w:r>
      <w:proofErr w:type="spellEnd"/>
      <w:r w:rsidRPr="004F2E28">
        <w:rPr>
          <w:rFonts w:ascii="Georgia" w:hAnsi="Georgia"/>
          <w:iCs/>
        </w:rPr>
        <w:t xml:space="preserve">” and “Hotel </w:t>
      </w:r>
      <w:proofErr w:type="spellStart"/>
      <w:r w:rsidRPr="004F2E28">
        <w:rPr>
          <w:rFonts w:ascii="Georgia" w:hAnsi="Georgia"/>
          <w:iCs/>
        </w:rPr>
        <w:t>Domilocos</w:t>
      </w:r>
      <w:proofErr w:type="spellEnd"/>
      <w:r w:rsidRPr="004F2E28">
        <w:rPr>
          <w:rFonts w:ascii="Georgia" w:hAnsi="Georgia"/>
        </w:rPr>
        <w:t>,”</w:t>
      </w:r>
      <w:r>
        <w:rPr>
          <w:rFonts w:ascii="Georgia" w:hAnsi="Georgia"/>
        </w:rPr>
        <w:t xml:space="preserve"> as well as </w:t>
      </w:r>
      <w:r w:rsidRPr="004F2E28">
        <w:rPr>
          <w:rFonts w:ascii="Georgia" w:hAnsi="Georgia"/>
        </w:rPr>
        <w:t xml:space="preserve">three award-winning literary nonfiction titles: “Walking the High Desert,” “Where the Crooked River Rises,” and “Then There Was No Mountain.” </w:t>
      </w:r>
    </w:p>
    <w:p w14:paraId="115FC56E" w14:textId="77777777" w:rsidR="004F2E28" w:rsidRDefault="004F2E28" w:rsidP="004F2E28">
      <w:pPr>
        <w:shd w:val="clear" w:color="auto" w:fill="FFFFFF"/>
        <w:rPr>
          <w:rFonts w:ascii="Georgia" w:hAnsi="Georgia"/>
        </w:rPr>
      </w:pPr>
    </w:p>
    <w:p w14:paraId="1F6B024F" w14:textId="3872166A" w:rsidR="004F2E28" w:rsidRPr="00B31C2C" w:rsidRDefault="004F2E28" w:rsidP="004F2E28">
      <w:pPr>
        <w:shd w:val="clear" w:color="auto" w:fill="FFFFFF"/>
        <w:rPr>
          <w:rFonts w:ascii="Georgia" w:hAnsi="Georgia" w:cs="Arial"/>
          <w:szCs w:val="22"/>
        </w:rPr>
      </w:pPr>
      <w:r w:rsidRPr="004F2E28">
        <w:rPr>
          <w:rFonts w:ascii="Georgia" w:hAnsi="Georgia" w:cs="Arial"/>
          <w:szCs w:val="22"/>
        </w:rPr>
        <w:t>In addition to her work as an author, Waterston founded the for-profit Writing Ranch, offering retreats and workshops for established and emerging writers</w:t>
      </w:r>
      <w:r>
        <w:rPr>
          <w:rFonts w:ascii="Georgia" w:hAnsi="Georgia" w:cs="Arial"/>
          <w:szCs w:val="22"/>
        </w:rPr>
        <w:t xml:space="preserve">. </w:t>
      </w:r>
      <w:r w:rsidRPr="004F2E28">
        <w:rPr>
          <w:rFonts w:ascii="Georgia" w:hAnsi="Georgia" w:cs="Arial"/>
          <w:szCs w:val="22"/>
        </w:rPr>
        <w:t>She founded the Waterston Desert Writing Prize, annually recognizing a nonfiction book proposal that examines the role of deserts in the human narrative, now a program of The High Desert Museum. She has instructed creative writing at high school and undergraduate levels and authored the original feasibility study for OSU Cascades Low Residency MFA in Creative Writing, where she now teaches.</w:t>
      </w:r>
    </w:p>
    <w:p w14:paraId="34E3F47D" w14:textId="508273C0" w:rsidR="001D2264" w:rsidRPr="00660303" w:rsidRDefault="001D2264" w:rsidP="00B31C2C">
      <w:pPr>
        <w:widowControl w:val="0"/>
        <w:autoSpaceDE w:val="0"/>
        <w:autoSpaceDN w:val="0"/>
        <w:adjustRightInd w:val="0"/>
        <w:rPr>
          <w:rFonts w:ascii="Georgia" w:hAnsi="Georgia"/>
          <w:szCs w:val="22"/>
        </w:rPr>
      </w:pPr>
    </w:p>
    <w:p w14:paraId="2827356E" w14:textId="77777777" w:rsidR="001D2264" w:rsidRPr="007A142F" w:rsidRDefault="001D2264">
      <w:pPr>
        <w:rPr>
          <w:rFonts w:ascii="Georgia" w:hAnsi="Georgia"/>
          <w:b/>
        </w:rPr>
      </w:pPr>
      <w:r w:rsidRPr="00BC1348">
        <w:rPr>
          <w:rFonts w:ascii="Georgia" w:hAnsi="Georgia"/>
        </w:rPr>
        <w:t xml:space="preserve">For more information about this free </w:t>
      </w:r>
      <w:r w:rsidRPr="007A142F">
        <w:rPr>
          <w:rFonts w:ascii="Georgia" w:hAnsi="Georgia"/>
        </w:rPr>
        <w:t>event</w:t>
      </w:r>
      <w:r w:rsidRPr="00BC1348">
        <w:rPr>
          <w:rFonts w:ascii="Georgia" w:hAnsi="Georgia"/>
        </w:rPr>
        <w:t>, please contact (name) at (phone) or (e-mail).</w:t>
      </w:r>
      <w:r w:rsidRPr="00BC1348">
        <w:rPr>
          <w:rFonts w:ascii="Georgia" w:hAnsi="Georgia"/>
          <w:b/>
        </w:rPr>
        <w:t xml:space="preserve"> </w:t>
      </w:r>
    </w:p>
    <w:p w14:paraId="03398486" w14:textId="77777777" w:rsidR="001D2264" w:rsidRPr="007A142F" w:rsidRDefault="001D2264">
      <w:pPr>
        <w:rPr>
          <w:rFonts w:ascii="Georgia" w:hAnsi="Georgia"/>
          <w:b/>
        </w:rPr>
      </w:pPr>
    </w:p>
    <w:p w14:paraId="509DA7B3" w14:textId="77777777" w:rsidR="001D2264" w:rsidRPr="007A142F" w:rsidRDefault="001D2264">
      <w:pPr>
        <w:rPr>
          <w:rFonts w:ascii="Georgia" w:hAnsi="Georgia"/>
          <w:i/>
        </w:rPr>
      </w:pPr>
      <w:r w:rsidRPr="007A142F">
        <w:rPr>
          <w:rFonts w:ascii="Georgia" w:hAnsi="Georgia"/>
          <w:i/>
        </w:rPr>
        <w:t>[The following language is required on press materials]</w:t>
      </w:r>
    </w:p>
    <w:p w14:paraId="4B375F83" w14:textId="7C8A58B9" w:rsidR="001D2264" w:rsidRPr="007A142F" w:rsidRDefault="001D2264">
      <w:pPr>
        <w:rPr>
          <w:rFonts w:ascii="Georgia" w:hAnsi="Georgia"/>
          <w:b/>
        </w:rPr>
      </w:pPr>
      <w:r w:rsidRPr="007A142F">
        <w:rPr>
          <w:rFonts w:ascii="Georgia" w:hAnsi="Georgia"/>
        </w:rPr>
        <w:t xml:space="preserve">The </w:t>
      </w:r>
      <w:r w:rsidR="005D3259">
        <w:rPr>
          <w:rFonts w:ascii="Georgia" w:hAnsi="Georgia"/>
        </w:rPr>
        <w:t>P</w:t>
      </w:r>
      <w:r w:rsidRPr="007A142F">
        <w:rPr>
          <w:rFonts w:ascii="Georgia" w:hAnsi="Georgia"/>
        </w:rPr>
        <w:t xml:space="preserve">oet </w:t>
      </w:r>
      <w:r w:rsidR="005D3259">
        <w:rPr>
          <w:rFonts w:ascii="Georgia" w:hAnsi="Georgia"/>
        </w:rPr>
        <w:t>L</w:t>
      </w:r>
      <w:r w:rsidRPr="007A142F">
        <w:rPr>
          <w:rFonts w:ascii="Georgia" w:hAnsi="Georgia"/>
        </w:rPr>
        <w:t xml:space="preserve">aureate </w:t>
      </w:r>
      <w:r w:rsidR="005D3259">
        <w:rPr>
          <w:rFonts w:ascii="Georgia" w:hAnsi="Georgia"/>
        </w:rPr>
        <w:t>program</w:t>
      </w:r>
      <w:r w:rsidR="005D3259" w:rsidRPr="007A142F">
        <w:rPr>
          <w:rFonts w:ascii="Georgia" w:hAnsi="Georgia"/>
        </w:rPr>
        <w:t xml:space="preserve"> </w:t>
      </w:r>
      <w:r w:rsidRPr="007A142F">
        <w:rPr>
          <w:rFonts w:ascii="Georgia" w:hAnsi="Georgia"/>
        </w:rPr>
        <w:t>is a collaborative project of the state's five statewide cultural partners, Oregon Arts Commission, Oregon Heritage Commission, Oregon Historical Society, Oregon Humanities</w:t>
      </w:r>
      <w:r w:rsidR="00BC1348">
        <w:rPr>
          <w:rFonts w:ascii="Georgia" w:hAnsi="Georgia"/>
        </w:rPr>
        <w:t>,</w:t>
      </w:r>
      <w:r w:rsidRPr="007A142F">
        <w:rPr>
          <w:rFonts w:ascii="Georgia" w:hAnsi="Georgia"/>
        </w:rPr>
        <w:t xml:space="preserve"> and </w:t>
      </w:r>
      <w:r w:rsidR="003E766B">
        <w:rPr>
          <w:rFonts w:ascii="Georgia" w:hAnsi="Georgia"/>
        </w:rPr>
        <w:t xml:space="preserve">the </w:t>
      </w:r>
      <w:r w:rsidRPr="007A142F">
        <w:rPr>
          <w:rFonts w:ascii="Georgia" w:hAnsi="Georgia"/>
        </w:rPr>
        <w:t xml:space="preserve">State Historic Preservation Office. The </w:t>
      </w:r>
      <w:r w:rsidR="005D3259">
        <w:rPr>
          <w:rFonts w:ascii="Georgia" w:hAnsi="Georgia"/>
        </w:rPr>
        <w:t>program</w:t>
      </w:r>
      <w:r w:rsidR="005D3259" w:rsidRPr="007A142F">
        <w:rPr>
          <w:rFonts w:ascii="Georgia" w:hAnsi="Georgia"/>
        </w:rPr>
        <w:t xml:space="preserve"> </w:t>
      </w:r>
      <w:r w:rsidRPr="007A142F">
        <w:rPr>
          <w:rFonts w:ascii="Georgia" w:hAnsi="Georgia"/>
        </w:rPr>
        <w:t xml:space="preserve">is funded by the Oregon Cultural Trust and managed by </w:t>
      </w:r>
      <w:hyperlink r:id="rId6" w:history="1">
        <w:r w:rsidRPr="007A142F">
          <w:rPr>
            <w:rStyle w:val="Hyperlink"/>
            <w:rFonts w:ascii="Georgia" w:hAnsi="Georgia"/>
          </w:rPr>
          <w:t>Oregon Humanities</w:t>
        </w:r>
      </w:hyperlink>
      <w:r w:rsidRPr="007A142F">
        <w:rPr>
          <w:rFonts w:ascii="Georgia" w:hAnsi="Georgia"/>
        </w:rPr>
        <w:t xml:space="preserve">. More information </w:t>
      </w:r>
      <w:r w:rsidR="005D3259">
        <w:rPr>
          <w:rFonts w:ascii="Georgia" w:hAnsi="Georgia"/>
        </w:rPr>
        <w:t>and program</w:t>
      </w:r>
      <w:r w:rsidR="003E766B">
        <w:rPr>
          <w:rFonts w:ascii="Georgia" w:hAnsi="Georgia"/>
        </w:rPr>
        <w:t xml:space="preserve"> </w:t>
      </w:r>
      <w:r w:rsidRPr="007A142F">
        <w:rPr>
          <w:rFonts w:ascii="Georgia" w:hAnsi="Georgia"/>
        </w:rPr>
        <w:t xml:space="preserve">history </w:t>
      </w:r>
      <w:r w:rsidR="005D3259">
        <w:rPr>
          <w:rFonts w:ascii="Georgia" w:hAnsi="Georgia"/>
        </w:rPr>
        <w:t>can be</w:t>
      </w:r>
      <w:r w:rsidRPr="007A142F">
        <w:rPr>
          <w:rFonts w:ascii="Georgia" w:hAnsi="Georgia"/>
        </w:rPr>
        <w:t xml:space="preserve"> found at </w:t>
      </w:r>
      <w:hyperlink r:id="rId7" w:tgtFrame="_blank" w:history="1">
        <w:r w:rsidRPr="007A142F">
          <w:rPr>
            <w:rStyle w:val="Hyperlink"/>
            <w:rFonts w:ascii="Georgia" w:hAnsi="Georgia"/>
          </w:rPr>
          <w:t>http://www.oregonpoetlaureate.org/</w:t>
        </w:r>
      </w:hyperlink>
      <w:r w:rsidRPr="007A142F">
        <w:rPr>
          <w:rFonts w:ascii="Georgia" w:hAnsi="Georgia"/>
        </w:rPr>
        <w:t>.</w:t>
      </w:r>
    </w:p>
    <w:p w14:paraId="2657FB22" w14:textId="77777777" w:rsidR="001D2264" w:rsidRPr="00BC1348" w:rsidRDefault="001D2264">
      <w:pPr>
        <w:rPr>
          <w:rFonts w:ascii="Georgia" w:hAnsi="Georgia"/>
        </w:rPr>
      </w:pPr>
    </w:p>
    <w:p w14:paraId="184A1953" w14:textId="77777777" w:rsidR="001D2264" w:rsidRPr="00BC1348" w:rsidRDefault="001D2264" w:rsidP="001D2264">
      <w:pPr>
        <w:jc w:val="center"/>
        <w:rPr>
          <w:rFonts w:ascii="Georgia" w:hAnsi="Georgia"/>
          <w:sz w:val="20"/>
        </w:rPr>
      </w:pPr>
      <w:r w:rsidRPr="00BC1348">
        <w:rPr>
          <w:rFonts w:ascii="Georgia" w:hAnsi="Georgia"/>
        </w:rPr>
        <w:t># # #</w:t>
      </w:r>
    </w:p>
    <w:sectPr w:rsidR="001D2264" w:rsidRPr="00BC1348" w:rsidSect="00BC1348">
      <w:headerReference w:type="first" r:id="rId8"/>
      <w:pgSz w:w="12240" w:h="15840"/>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69613" w14:textId="77777777" w:rsidR="005A32FE" w:rsidRDefault="005A32FE">
      <w:r>
        <w:separator/>
      </w:r>
    </w:p>
  </w:endnote>
  <w:endnote w:type="continuationSeparator" w:id="0">
    <w:p w14:paraId="5CA58A03" w14:textId="77777777" w:rsidR="005A32FE" w:rsidRDefault="005A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udy">
    <w:altName w:val="Calibri"/>
    <w:panose1 w:val="0000000000000000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 45 Light">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5F149" w14:textId="77777777" w:rsidR="005A32FE" w:rsidRDefault="005A32FE">
      <w:r>
        <w:separator/>
      </w:r>
    </w:p>
  </w:footnote>
  <w:footnote w:type="continuationSeparator" w:id="0">
    <w:p w14:paraId="6C965B56" w14:textId="77777777" w:rsidR="005A32FE" w:rsidRDefault="005A3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9C3B0" w14:textId="77777777" w:rsidR="003E766B" w:rsidRPr="00453775" w:rsidRDefault="003E766B" w:rsidP="001D2264">
    <w:pPr>
      <w:pStyle w:val="Header"/>
      <w:jc w:val="right"/>
      <w:rPr>
        <w:rFonts w:ascii="Univers 45 Light" w:hAnsi="Univers 45 Light"/>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70"/>
    <w:rsid w:val="00056C6E"/>
    <w:rsid w:val="000E2F03"/>
    <w:rsid w:val="00144FF8"/>
    <w:rsid w:val="001D2264"/>
    <w:rsid w:val="002A7328"/>
    <w:rsid w:val="003E766B"/>
    <w:rsid w:val="00430A61"/>
    <w:rsid w:val="004C62F4"/>
    <w:rsid w:val="004F2E28"/>
    <w:rsid w:val="005A32FE"/>
    <w:rsid w:val="005D3259"/>
    <w:rsid w:val="00660303"/>
    <w:rsid w:val="00753483"/>
    <w:rsid w:val="007A6011"/>
    <w:rsid w:val="00944148"/>
    <w:rsid w:val="00951F2A"/>
    <w:rsid w:val="0095561A"/>
    <w:rsid w:val="0097776C"/>
    <w:rsid w:val="00996F25"/>
    <w:rsid w:val="00AB4A70"/>
    <w:rsid w:val="00B31C2C"/>
    <w:rsid w:val="00BC1348"/>
    <w:rsid w:val="00C3391A"/>
    <w:rsid w:val="00C46C81"/>
    <w:rsid w:val="00CB1BEC"/>
    <w:rsid w:val="00D438A6"/>
    <w:rsid w:val="00EF1B4F"/>
    <w:rsid w:val="00F44D86"/>
    <w:rsid w:val="00FB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41DECA1"/>
  <w14:defaultImageDpi w14:val="300"/>
  <w15:docId w15:val="{6F55B922-490A-9C4D-8951-95501820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udy" w:hAnsi="Goudy"/>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30C5"/>
    <w:rPr>
      <w:color w:val="0000FF"/>
      <w:u w:val="single"/>
    </w:rPr>
  </w:style>
  <w:style w:type="character" w:styleId="Strong">
    <w:name w:val="Strong"/>
    <w:qFormat/>
    <w:rsid w:val="007220AA"/>
    <w:rPr>
      <w:b/>
    </w:rPr>
  </w:style>
  <w:style w:type="paragraph" w:styleId="Header">
    <w:name w:val="header"/>
    <w:basedOn w:val="Normal"/>
    <w:rsid w:val="00453775"/>
    <w:pPr>
      <w:tabs>
        <w:tab w:val="center" w:pos="4320"/>
        <w:tab w:val="right" w:pos="8640"/>
      </w:tabs>
    </w:pPr>
  </w:style>
  <w:style w:type="paragraph" w:styleId="Footer">
    <w:name w:val="footer"/>
    <w:basedOn w:val="Normal"/>
    <w:semiHidden/>
    <w:rsid w:val="00453775"/>
    <w:pPr>
      <w:tabs>
        <w:tab w:val="center" w:pos="4320"/>
        <w:tab w:val="right" w:pos="8640"/>
      </w:tabs>
    </w:pPr>
  </w:style>
  <w:style w:type="paragraph" w:styleId="BalloonText">
    <w:name w:val="Balloon Text"/>
    <w:basedOn w:val="Normal"/>
    <w:link w:val="BalloonTextChar"/>
    <w:uiPriority w:val="99"/>
    <w:semiHidden/>
    <w:unhideWhenUsed/>
    <w:rsid w:val="0097776C"/>
    <w:rPr>
      <w:rFonts w:ascii="Lucida Grande" w:hAnsi="Lucida Grande"/>
      <w:sz w:val="18"/>
      <w:szCs w:val="18"/>
    </w:rPr>
  </w:style>
  <w:style w:type="character" w:customStyle="1" w:styleId="BalloonTextChar">
    <w:name w:val="Balloon Text Char"/>
    <w:link w:val="BalloonText"/>
    <w:uiPriority w:val="99"/>
    <w:semiHidden/>
    <w:rsid w:val="0097776C"/>
    <w:rPr>
      <w:rFonts w:ascii="Lucida Grande" w:hAnsi="Lucida Grande"/>
      <w:sz w:val="18"/>
      <w:szCs w:val="18"/>
    </w:rPr>
  </w:style>
  <w:style w:type="character" w:styleId="FollowedHyperlink">
    <w:name w:val="FollowedHyperlink"/>
    <w:basedOn w:val="DefaultParagraphFont"/>
    <w:uiPriority w:val="99"/>
    <w:semiHidden/>
    <w:unhideWhenUsed/>
    <w:rsid w:val="003E766B"/>
    <w:rPr>
      <w:color w:val="800080" w:themeColor="followedHyperlink"/>
      <w:u w:val="single"/>
    </w:rPr>
  </w:style>
  <w:style w:type="paragraph" w:styleId="Revision">
    <w:name w:val="Revision"/>
    <w:hidden/>
    <w:uiPriority w:val="99"/>
    <w:semiHidden/>
    <w:rsid w:val="005D3259"/>
    <w:rPr>
      <w:rFonts w:ascii="Goudy" w:hAnsi="Goudy"/>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440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oregonpoetlaureat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egonhumanitie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kaela:Downloads:PressReleaseTemplateMSkk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Macintosh%20HD:Users:Mikaela:Downloads:PressReleaseTemplateMSkkh.dotx</Template>
  <TotalTime>1</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(This press release should be completed with your organization’s information and printed on your letterhead</vt:lpstr>
    </vt:vector>
  </TitlesOfParts>
  <Company>OCH</Company>
  <LinksUpToDate>false</LinksUpToDate>
  <CharactersWithSpaces>2404</CharactersWithSpaces>
  <SharedDoc>false</SharedDoc>
  <HLinks>
    <vt:vector size="12" baseType="variant">
      <vt:variant>
        <vt:i4>2097199</vt:i4>
      </vt:variant>
      <vt:variant>
        <vt:i4>3</vt:i4>
      </vt:variant>
      <vt:variant>
        <vt:i4>0</vt:i4>
      </vt:variant>
      <vt:variant>
        <vt:i4>5</vt:i4>
      </vt:variant>
      <vt:variant>
        <vt:lpwstr>http://www.oregonpoetlaureate.org/</vt:lpwstr>
      </vt:variant>
      <vt:variant>
        <vt:lpwstr/>
      </vt:variant>
      <vt:variant>
        <vt:i4>4653124</vt:i4>
      </vt:variant>
      <vt:variant>
        <vt:i4>0</vt:i4>
      </vt:variant>
      <vt:variant>
        <vt:i4>0</vt:i4>
      </vt:variant>
      <vt:variant>
        <vt:i4>5</vt:i4>
      </vt:variant>
      <vt:variant>
        <vt:lpwstr>http://www.oregonhumanities.org/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press release should be completed with your organization’s information and printed on your letterhead</dc:title>
  <dc:subject/>
  <dc:creator>Mikaela</dc:creator>
  <cp:keywords/>
  <cp:lastModifiedBy>Ben Waterhouse</cp:lastModifiedBy>
  <cp:revision>2</cp:revision>
  <cp:lastPrinted>2016-05-26T20:30:00Z</cp:lastPrinted>
  <dcterms:created xsi:type="dcterms:W3CDTF">2024-08-15T15:35:00Z</dcterms:created>
  <dcterms:modified xsi:type="dcterms:W3CDTF">2024-08-15T15:35:00Z</dcterms:modified>
</cp:coreProperties>
</file>